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41D" w:rsidRPr="00C345B2" w:rsidRDefault="0056541D" w:rsidP="0056541D">
      <w:pPr>
        <w:pStyle w:val="NormalnyWeb"/>
        <w:spacing w:before="0" w:after="0" w:line="276" w:lineRule="auto"/>
        <w:jc w:val="both"/>
        <w:textAlignment w:val="baseline"/>
      </w:pPr>
      <w:bookmarkStart w:id="0" w:name="_GoBack"/>
      <w:bookmarkEnd w:id="0"/>
    </w:p>
    <w:p w:rsidR="0056541D" w:rsidRPr="00C345B2" w:rsidRDefault="0056541D" w:rsidP="0056541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 xml:space="preserve"> Program wychowawczo-profilaktyczny</w:t>
      </w:r>
    </w:p>
    <w:p w:rsidR="0056541D" w:rsidRPr="00C345B2" w:rsidRDefault="0056541D" w:rsidP="005654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Bursa Szkolna w Kraśniku</w:t>
      </w:r>
    </w:p>
    <w:p w:rsidR="0056541D" w:rsidRPr="00C345B2" w:rsidRDefault="0056541D" w:rsidP="005654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bookmarkStart w:id="1" w:name="_Hlk485156468"/>
      <w:r w:rsidRPr="00C345B2">
        <w:rPr>
          <w:rFonts w:ascii="Times New Roman" w:hAnsi="Times New Roman" w:cs="Times New Roman"/>
          <w:iCs/>
          <w:sz w:val="24"/>
          <w:szCs w:val="24"/>
        </w:rPr>
        <w:t>Konstytucja Rzeczpospolitej Polskiej z 2 kwietnia 1997r. (Dz.U. z 1997 r. nr 78, poz. 483 ze zm.).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autoSpaceDE w:val="0"/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Konwencja o Prawach Dziecka, przyjęta przez Zgromadzenie Ogólne Narodów Zjednoczonych z 20 listopada 1989 r. (Dz.U. z 1991 r. nr 120, poz. 526).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Ustawa z 26 stycznia 1982 r. – Karta Nauczyciela (tekst jedn.: Dz.U. z 2017 r. poz. 1189).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Ustawa z 7 września 1991 r. o systemie oświaty (tekst jedn.: Dz.U. z 2016 r. poz. 1943 ze zm.).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Ustawa z 14 grudnia 2016 r. – Prawo oświatowe (Dz.U. z 2017 r. poz. 59).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Ustawa z 26 października 1982r. o wychowaniu w trzeźwości i przeciwdziałaniu alkoholizmowi (tekst jedn. Dz.U. z 2016 r. poz. 487).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Ustawa z 29 lipca 2005r. o przeciwdziałaniu narkomanii (tekst jedn. Dz.U. z 2017 r. poz. 783).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Ustawa z 9 listopada 1995r. o ochronie zdrowia przed następstwami używania tytoniu i wyrobów tytoniowych (tekst jedn. Dz.U. z 2017 r. poz. 957).</w:t>
      </w:r>
    </w:p>
    <w:p w:rsidR="0056541D" w:rsidRPr="00C345B2" w:rsidRDefault="0056541D" w:rsidP="005654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Rozporządzenie Ministra Edukacji Narodowej z 18 sierpnia 2015 r. w sprawie zakresu i form prowadzenia w szkołach i placówkach systemu oświaty działalności wychowawczej, edukacyjnej, informacyjnej i profilaktycznej w celu przeciwdziałania narkomanii (Dz.U. z 2015 r. poz. 1249).</w:t>
      </w:r>
    </w:p>
    <w:bookmarkEnd w:id="1"/>
    <w:p w:rsidR="0056541D" w:rsidRPr="00C345B2" w:rsidRDefault="0056541D" w:rsidP="0056541D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iCs/>
          <w:sz w:val="24"/>
          <w:szCs w:val="24"/>
        </w:rPr>
        <w:t>Statut Bursy Szkolnej w Kraśniku.</w:t>
      </w: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Wstęp</w:t>
      </w:r>
    </w:p>
    <w:p w:rsidR="0056541D" w:rsidRPr="00C345B2" w:rsidRDefault="0056541D" w:rsidP="00565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Program wychowawczo-profilaktyczny realizowany w Bursie Szkolnej w Zespole Szkół Nr 3 w Kraśniku opiera się na hierarchii wartości przyjętej przez radę pedagogiczną i samorząd uczniowski, które wynikają  z przyjętej w bursie koncepcji pracy. Treści programu wychowawczo-profilaktycznego są spójne ze statutem bursy. Istotą działań wychowawczych i profilaktycznych jest współpraca całej społeczności bursowej oparta na założeniu, że </w:t>
      </w:r>
      <w:r w:rsidRPr="00C345B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wychowanie jest zadaniem realizowanym w rodzinie i w bursie, która w swojej działalności musi uwzględniać zarówno wolę rodziców, jak i priorytety edukacyjne państwa. </w:t>
      </w:r>
      <w:r w:rsidRPr="00C345B2">
        <w:rPr>
          <w:rFonts w:ascii="Times New Roman" w:hAnsi="Times New Roman" w:cs="Times New Roman"/>
          <w:sz w:val="24"/>
          <w:szCs w:val="24"/>
        </w:rPr>
        <w:t xml:space="preserve">Rolą bursy jest dbałość o wszechstronny rozwój każdego oraz wspomaganie wychowawczej funkcji rodziny. Wychowanie rozumiane jest jako wspieranie uczniów w rozwoju ku pełnej dojrzałości w sferze fizycznej, emocjonalnej, intelektualnej, duchowej i społecznej. Proces wychowania jest wzmacniany i uzupełniany poprzez działania z zakresu profilaktyki problemów dzieci i młodzieży. </w:t>
      </w:r>
    </w:p>
    <w:p w:rsidR="0056541D" w:rsidRPr="00C345B2" w:rsidRDefault="0056541D" w:rsidP="00565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1D" w:rsidRPr="00C345B2" w:rsidRDefault="0056541D" w:rsidP="00565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56541D" w:rsidRPr="00C345B2" w:rsidRDefault="0056541D" w:rsidP="0056541D">
      <w:pPr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Program wychowawczo-profilaktyczny został opracowany na podstawie diagnozy potrzeb i problemów występujących w środowisku szkolnym, z uwzględnieniem:</w:t>
      </w:r>
    </w:p>
    <w:p w:rsidR="0056541D" w:rsidRPr="00C345B2" w:rsidRDefault="0056541D" w:rsidP="0056541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wyników ewaluacji (np. wewnętrznej, zewnętrznej),</w:t>
      </w:r>
    </w:p>
    <w:p w:rsidR="0056541D" w:rsidRPr="00C345B2" w:rsidRDefault="0056541D" w:rsidP="0056541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wyników nadzoru pedagogicznego sprawowanego przez dyrektora,</w:t>
      </w:r>
    </w:p>
    <w:p w:rsidR="0056541D" w:rsidRPr="00C345B2" w:rsidRDefault="0056541D" w:rsidP="0056541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wniosków i analiz (np. wnioski z pracy zespołów zadaniowych,  zespołu wychowawczego ),</w:t>
      </w:r>
    </w:p>
    <w:p w:rsidR="0056541D" w:rsidRPr="00C345B2" w:rsidRDefault="0056541D" w:rsidP="0056541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innych dokumentów i spostrzeżeń ważnych dla szkoły (np. koncepcja funkcjonowania i rozwoju bursy) </w:t>
      </w:r>
    </w:p>
    <w:p w:rsidR="0056541D" w:rsidRPr="00C345B2" w:rsidRDefault="0056541D" w:rsidP="0056541D">
      <w:p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Podstawowym celem realizacji  programu wychowawczo-profilaktycznego jest wspieranie dzieci i młodzieży w rozwoju oraz zapobieganie zachowaniom problemowym, ryzykownym. Ważnym elementem realizacji programu wychowawczo-profilaktycznego jest kultywowanie tradycji i ceremoniału bursy.</w:t>
      </w:r>
    </w:p>
    <w:p w:rsidR="0056541D" w:rsidRPr="00C345B2" w:rsidRDefault="0056541D" w:rsidP="0056541D">
      <w:p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Podstawowe zasady realizacji szkolnego programu wychowawczo-profilaktycznego obejmują:</w:t>
      </w:r>
    </w:p>
    <w:p w:rsidR="0056541D" w:rsidRPr="00C345B2" w:rsidRDefault="0056541D" w:rsidP="005654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znajomość założeń programu – przez wychowanków, rodziców i wszystkich pracowników placówki,</w:t>
      </w:r>
    </w:p>
    <w:p w:rsidR="0056541D" w:rsidRPr="00C345B2" w:rsidRDefault="0056541D" w:rsidP="005654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lastRenderedPageBreak/>
        <w:t>respektowanie praw wszystkich członków  społeczności oraz kompetencji organów bursy (dyrektor, samorząd uczniowski),</w:t>
      </w:r>
    </w:p>
    <w:p w:rsidR="0056541D" w:rsidRPr="00C345B2" w:rsidRDefault="0056541D" w:rsidP="005654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współdziałanie ze środowiskiem zewnętrznym bursy, </w:t>
      </w:r>
    </w:p>
    <w:p w:rsidR="0056541D" w:rsidRPr="00C345B2" w:rsidRDefault="0056541D" w:rsidP="005654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współodpowiedzialność za efekty realizacji programu,</w:t>
      </w:r>
    </w:p>
    <w:p w:rsidR="0056541D" w:rsidRPr="00C345B2" w:rsidRDefault="0056541D" w:rsidP="0056541D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inne (ważne dla bursy, wynikające z jej potrzeb, specyfiki).</w:t>
      </w:r>
    </w:p>
    <w:p w:rsidR="0056541D" w:rsidRPr="00C345B2" w:rsidRDefault="0056541D" w:rsidP="0056541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6541D" w:rsidRPr="00C345B2" w:rsidRDefault="0056541D" w:rsidP="0056541D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I. Misja bursy</w:t>
      </w:r>
    </w:p>
    <w:p w:rsidR="0056541D" w:rsidRPr="00C345B2" w:rsidRDefault="0056541D" w:rsidP="005654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Cs/>
          <w:iCs/>
          <w:sz w:val="24"/>
          <w:szCs w:val="24"/>
        </w:rPr>
        <w:t>Misją bursy jest wychowanie w duchu wartości i poczuciu odpowiedzialności, miłości ojczyzny oraz poszanowania dla polskiego dziedzictwa kulturowego, przy jednoczesnym otwarciu się na wartości kultur Europy i świata, k</w:t>
      </w:r>
      <w:r w:rsidRPr="00C345B2">
        <w:rPr>
          <w:rFonts w:ascii="Times New Roman" w:hAnsi="Times New Roman" w:cs="Times New Roman"/>
          <w:sz w:val="24"/>
          <w:szCs w:val="24"/>
        </w:rPr>
        <w:t>ształtowanie umiejętności nawiązywania kontaktów z rówieśnikami, także przedstawicielami innych kultur. Bursa zapewnia pomoc we wszechstronnym rozwoju wychowanków w wymiarze intelektualnym, psychicznym i społecznym, Misją bursy jest  uczenie wzajemnego szacunku i uczciwości jako postawy życia w społeczeństwie i w państwie, w duchu przekazu dziedzictwa kulturowego i kształtowania postaw patriotycznych, a także b</w:t>
      </w:r>
      <w:r w:rsidRPr="00C345B2">
        <w:rPr>
          <w:rFonts w:ascii="Times New Roman" w:hAnsi="Times New Roman" w:cs="Times New Roman"/>
          <w:iCs/>
          <w:sz w:val="24"/>
          <w:szCs w:val="24"/>
        </w:rPr>
        <w:t>udowanie pozytywnego obrazu bursy poprzez kultywowanie i tworzenie jej tradycji.</w:t>
      </w:r>
      <w:r w:rsidRPr="00C345B2">
        <w:rPr>
          <w:rFonts w:ascii="Times New Roman" w:hAnsi="Times New Roman" w:cs="Times New Roman"/>
          <w:sz w:val="24"/>
          <w:szCs w:val="24"/>
        </w:rPr>
        <w:t xml:space="preserve"> </w:t>
      </w:r>
      <w:r w:rsidRPr="00C345B2">
        <w:rPr>
          <w:rFonts w:ascii="Times New Roman" w:hAnsi="Times New Roman" w:cs="Times New Roman"/>
          <w:iCs/>
          <w:sz w:val="24"/>
          <w:szCs w:val="24"/>
        </w:rPr>
        <w:t>Misją bursy jest także p</w:t>
      </w:r>
      <w:r w:rsidRPr="00C345B2">
        <w:rPr>
          <w:rFonts w:ascii="Times New Roman" w:hAnsi="Times New Roman" w:cs="Times New Roman"/>
          <w:sz w:val="24"/>
          <w:szCs w:val="24"/>
        </w:rPr>
        <w:t>rzeciwdziałanie pojawianiu się zachowań ryzykownych, kształtowanie postawy odpowiedzialności za siebie i innych oraz troska o</w:t>
      </w:r>
      <w:r w:rsidRPr="00C345B2">
        <w:rPr>
          <w:rFonts w:ascii="Times New Roman" w:hAnsi="Times New Roman" w:cs="Times New Roman"/>
          <w:sz w:val="24"/>
          <w:szCs w:val="24"/>
          <w:shd w:val="clear" w:color="auto" w:fill="FFFF00"/>
        </w:rPr>
        <w:t xml:space="preserve"> </w:t>
      </w:r>
      <w:r w:rsidRPr="00C345B2">
        <w:rPr>
          <w:rFonts w:ascii="Times New Roman" w:hAnsi="Times New Roman" w:cs="Times New Roman"/>
          <w:sz w:val="24"/>
          <w:szCs w:val="24"/>
        </w:rPr>
        <w:t xml:space="preserve">bezpieczeństwo wychowanków i nauczycieli. </w:t>
      </w:r>
    </w:p>
    <w:p w:rsidR="0056541D" w:rsidRPr="00C345B2" w:rsidRDefault="0056541D" w:rsidP="005654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II. Sylwetka absolwenta</w:t>
      </w:r>
    </w:p>
    <w:p w:rsidR="0056541D" w:rsidRPr="00C345B2" w:rsidRDefault="0056541D" w:rsidP="0056541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Dążeniem bursy jest przygotowanie wychowanków do efektywnego funkcjonowania w życiu społecznym oraz podejmowania samodzielnych decyzji w poczuciu odpowiedzialności za własny rozwój. Wychowanek opuszczający bursę , posiada następujące cechy: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kieruje się w codziennym życiu zasadami etyki i moralności,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zna i stosuje zasady dobrych obyczajów i kultury bycia,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szanuje siebie i innych,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odpowiedzialny,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zna historię i kulturę własnego narodu i regionu, przestrzega zasad bezpieczeństwa i higieny życia,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zna i rozumie zasady współżycia społecznego, 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tolerancyjny,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lastRenderedPageBreak/>
        <w:t>korzysta z różnych źródeł wiedzy i informacji, racjonalnie wykorzystuje narzędzia i technologie informatyczne,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ambitny,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kreatywny,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odważny,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samodzielny,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posiada wiedzę na temat współczesnych zagrożeń społecznych i cywilizacyjnych, podejmuje odpowiedzialne decyzje w trosce o bezpieczeństwo własne i innych,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szanuje potrzeby innych i jest chętny do niesienia pomocy,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odporny na niepowodzenia,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integruje się z rówieśnikami i prawidłowo funkcjonuje w zespole,</w:t>
      </w:r>
    </w:p>
    <w:p w:rsidR="0056541D" w:rsidRPr="00C345B2" w:rsidRDefault="0056541D" w:rsidP="0056541D">
      <w:pPr>
        <w:pStyle w:val="Akapitzlist"/>
        <w:numPr>
          <w:ilvl w:val="0"/>
          <w:numId w:val="10"/>
        </w:numPr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inne (ważne z perspektywy przyjętych wartości oraz celów wychowawczych i profilaktycznych bursy).</w:t>
      </w: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III. Cele ogólne: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Działalność wychowawcza w  placówce polega na prowadzeniu działań z zakresu promocji zdrowia oraz wspomaganiu ucznia i wychowanka w jego rozwoju ukierunkowanym na osiągnięcie pełnej dojrzałości w sferze:</w:t>
      </w:r>
    </w:p>
    <w:p w:rsidR="0056541D" w:rsidRPr="00C345B2" w:rsidRDefault="0056541D" w:rsidP="0056541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fizycznej – ukierunkowanej na zdobycie przez  wychowanka wiedzy i umiejętności pozwalających na prowadzenie zdrowego stylu życia i podejmowania zachowań prozdrowotnych,</w:t>
      </w:r>
    </w:p>
    <w:p w:rsidR="0056541D" w:rsidRPr="00C345B2" w:rsidRDefault="0056541D" w:rsidP="0056541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psychicznej – ukierunkowanej na zbudowanie równowagi i harmonii psychicznej, osiągnięcie właściwego stosunku do świata, poczucia siły, chęci do życia i witalności, ukształtowanie postaw sprzyjających rozwijaniu własnego potencjału kształtowanie środowiska sprzyjającego rozwojowi wychowanków, zdrowiu i dobrej kondycji psychicznej,</w:t>
      </w:r>
    </w:p>
    <w:p w:rsidR="0056541D" w:rsidRPr="00C345B2" w:rsidRDefault="0056541D" w:rsidP="0056541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społecznej – ukierunkowanej na kształtowanie postawy otwartości w życiu społecznym, opartej na umiejętności samodzielnej analizy wzorów i norm społecznych oraz dokonywania wyborów, a także doskonaleniu umiejętności wypełniania ról społecznych,</w:t>
      </w:r>
    </w:p>
    <w:p w:rsidR="0056541D" w:rsidRPr="00C345B2" w:rsidRDefault="0056541D" w:rsidP="0056541D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aksjologicznej – ukierunkowanej na zdobycie konstruktywnego i stabilnego systemu wartości, w tym docenienie znaczenia zdrowia oraz poczucia sensu istnienia.</w:t>
      </w:r>
    </w:p>
    <w:p w:rsidR="0056541D" w:rsidRPr="00C345B2" w:rsidRDefault="0056541D" w:rsidP="0056541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Działalność wychowawcza obejmuje w szczególności: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współdziałanie całej społeczności bursy na rzecz kształtowania u wychowanków wiedzy, umiejętności i postaw określonych w sylwetce absolwenta,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hierarchii systemu wartości, w którym zdrowie i odpowiedzialność za własny rozwój należą do jednych z najważniejszych wartości w życiu , a decyzje w tym zakresie podejmowane są w poczuciu odpowiedzialności za siebie i innych,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współpracę z rodzicami lub opiekunami wychowanków w celu budowania spójnego systemu wartości oraz kształtowania postaw prozdrowotnych i promowania zdrowego stylu życia oraz zachowań proekologicznych,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wzmacnianie wśród  wychowanków więzi z bursą oraz społecznością lokalną,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przyjaznego klimatu w bursie, budowanie prawidłowych relacji rówieśniczych oraz relacji wychowanków i wychowawców, a także nauczycieli, wychowawców i rodziców lub opiekunów, w tym wzmacnianie więzi z rówieśnikami oraz wychowawcami,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doskonalenie umiejętności wychowawców w zakresie budowania podmiotowych relacji z wychowankami oraz ich rodzicami lub opiekunami oraz warsztatowej pracy z grupą,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wzmacnianie kompetencji wychowawczych nauczycieli -wychowawców oraz rodziców lub opiekunów,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u wychowanków postaw prospołecznych, w tym poprzez możliwość udziału w działaniach z zakresu wolontariatu, sprzyjających aktywnemu uczestnictwu uczniów w życiu społecznym,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przygotowanie wychowanków do aktywnego uczestnictwa w kulturze i sztuce narodowej i światowej,</w:t>
      </w:r>
    </w:p>
    <w:p w:rsidR="0056541D" w:rsidRPr="00C345B2" w:rsidRDefault="0056541D" w:rsidP="0056541D">
      <w:pPr>
        <w:pStyle w:val="Akapitzlist"/>
        <w:numPr>
          <w:ilvl w:val="0"/>
          <w:numId w:val="12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wspieranie edukacji rówieśniczej i programów rówieśniczych mających na celu modelowanie postaw prozdrowotnych i prospołecznych.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Działalność edukacyjna w bursie polega na stałym poszerzaniu i ugruntowywaniu wiedzy i umiejętności u uczniów i wychowanków, ich rodziców lub opiekunów, nauczycieli i wychowawców z zakresu promocji zdrowia i zdrowego stylu życia.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Działalność edukacyjna obejmuje w szczególności:</w:t>
      </w:r>
    </w:p>
    <w:p w:rsidR="0056541D" w:rsidRPr="00C345B2" w:rsidRDefault="0056541D" w:rsidP="005654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poszerzenie wiedzy rodziców lub opiekunów i wychowawców na temat prawidłowości rozwoju i zaburzeń zdrowia psychicznego dzieci i młodzieży, rozpoznawania wczesnych objawów używania środków odurzających, substancji </w:t>
      </w:r>
      <w:r w:rsidRPr="00C345B2">
        <w:rPr>
          <w:rFonts w:ascii="Times New Roman" w:hAnsi="Times New Roman" w:cs="Times New Roman"/>
          <w:sz w:val="24"/>
          <w:szCs w:val="24"/>
        </w:rPr>
        <w:lastRenderedPageBreak/>
        <w:t>psychotropowych, środków zastępczych, nowych substancji psychoaktywnych, a także suplementów diet i leków w celach innych niż medyczne oraz postępowania w tego typu przypadkach,</w:t>
      </w:r>
    </w:p>
    <w:p w:rsidR="0056541D" w:rsidRPr="00C345B2" w:rsidRDefault="0056541D" w:rsidP="005654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rozwijanie i wzmacnianie umiejętności psychologicznych i społecznych wychowanków,</w:t>
      </w:r>
    </w:p>
    <w:p w:rsidR="0056541D" w:rsidRPr="00C345B2" w:rsidRDefault="0056541D" w:rsidP="005654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 umiejętności życiowych, w szczególności samokontroli, radzenia sobie ze stresem, rozpoznawania i wyrażania własnych emocji,</w:t>
      </w:r>
    </w:p>
    <w:p w:rsidR="0056541D" w:rsidRPr="00C345B2" w:rsidRDefault="0056541D" w:rsidP="005654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wspomaganie wychowanków w konstruktywnym podejmowaniu decyzji w sytuacjach trudnych, zagrażających prawidłowemu rozwojowi i zdrowemu życiu,</w:t>
      </w:r>
    </w:p>
    <w:p w:rsidR="0056541D" w:rsidRPr="00C345B2" w:rsidRDefault="0056541D" w:rsidP="0056541D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doskonalenie kompetencji wychowawców w zakresie profilaktyki używania środków odurzających, substancji psychotropowych, środków zastępczych, nowych substancji psychoaktywnych, norm rozwojowych i zaburzeń zdrowia psychicznego wieku rozwojowego.</w:t>
      </w:r>
    </w:p>
    <w:p w:rsidR="0056541D" w:rsidRPr="00C345B2" w:rsidRDefault="0056541D" w:rsidP="0056541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Działalność informacyjna w bursie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 skierowanych do wychowanków oraz ich rodziców lub opiekunów, a także nauczycieli i wychowawców oraz innych pracowników szkoły.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Działalność informacyjna obejmuje w szczególności:</w:t>
      </w:r>
    </w:p>
    <w:p w:rsidR="0056541D" w:rsidRPr="00C345B2" w:rsidRDefault="0056541D" w:rsidP="005654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1. Dostarczenie aktualnych informacji  wychowawcom i rodzicom lub opiekunom na temat skutecznych sposobów prowadzenia działań wychowawczych i profilaktycznych związanych z przeciwdziałaniem używaniu środków odurzających, substancji psychotropowych, środków zastępczych, nowych substancji psychoaktywnych i innych zagrożeń cywilizacyjnych,</w:t>
      </w:r>
    </w:p>
    <w:p w:rsidR="0056541D" w:rsidRPr="00C345B2" w:rsidRDefault="0056541D" w:rsidP="005654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 2. Udostępnienie informacji o ofercie pomocy specjalistycznej dla  wychowanków, ich rodziców lub opiekunów w przypadku używania środków odurzających, substancji psychotropowych, środków zastępczych, nowych substancji psychoaktywnych,</w:t>
      </w:r>
    </w:p>
    <w:p w:rsidR="0056541D" w:rsidRPr="00C345B2" w:rsidRDefault="0056541D" w:rsidP="005654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 3. Przekazanie informacji   wychowankom i  ich rodzicom lub opiekunom oraz nauczycielom i wychowawcom na temat konsekwencji prawnych związanych z naruszeniem przepisów ustawy z dnia 29 lipca 2005 r. o przeciwdziałaniu narkomanii,</w:t>
      </w:r>
    </w:p>
    <w:p w:rsidR="0056541D" w:rsidRPr="00C345B2" w:rsidRDefault="0056541D" w:rsidP="005654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4. Informowanie wychowanków oraz ich rodziców lub opiekunów o   obowiązujących procedurach postępowania wychowawców oraz o metodach współpracy szkół i placówek z Policją w sytuacjach zagrożenia narkomanią</w:t>
      </w:r>
      <w:r w:rsidRPr="00C345B2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6541D" w:rsidRPr="00C345B2" w:rsidRDefault="0056541D" w:rsidP="0056541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lastRenderedPageBreak/>
        <w:t xml:space="preserve">Działalność profilaktyczna w bursie polega na realizowaniu różnorodnych działań z zakresu profilaktyki. </w:t>
      </w:r>
    </w:p>
    <w:p w:rsidR="00962DD1" w:rsidRDefault="0056541D" w:rsidP="00962DD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Działalność profilaktyczna obejmuje:</w:t>
      </w:r>
    </w:p>
    <w:p w:rsidR="00962DD1" w:rsidRDefault="0056541D" w:rsidP="00962D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D1">
        <w:rPr>
          <w:rFonts w:ascii="Times New Roman" w:hAnsi="Times New Roman" w:cs="Times New Roman"/>
          <w:sz w:val="24"/>
          <w:szCs w:val="24"/>
        </w:rPr>
        <w:t>wspieranie wszystkich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962DD1" w:rsidRDefault="0056541D" w:rsidP="00962D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D1">
        <w:rPr>
          <w:rFonts w:ascii="Times New Roman" w:hAnsi="Times New Roman" w:cs="Times New Roman"/>
          <w:sz w:val="24"/>
          <w:szCs w:val="24"/>
        </w:rPr>
        <w:t>wspieranie wychowanków, którzy ze względu na swoją sytuację rodzinną, środowiskową lub uwarunkowania biologiczne są w wyższym stopniu narażeni na ryzyko zachowań ryzykownych,</w:t>
      </w:r>
    </w:p>
    <w:p w:rsidR="0056541D" w:rsidRPr="00962DD1" w:rsidRDefault="0056541D" w:rsidP="00962DD1">
      <w:pPr>
        <w:pStyle w:val="Akapitzlist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DD1">
        <w:rPr>
          <w:rFonts w:ascii="Times New Roman" w:hAnsi="Times New Roman" w:cs="Times New Roman"/>
          <w:sz w:val="24"/>
          <w:szCs w:val="24"/>
        </w:rPr>
        <w:t>wspieranie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leczenia.</w:t>
      </w:r>
    </w:p>
    <w:p w:rsidR="0056541D" w:rsidRPr="00C345B2" w:rsidRDefault="0056541D" w:rsidP="005654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 bieżącym roku szkolnym najważniejsze działania w pracy wychowawczej są ukierunkowane na:</w:t>
      </w:r>
    </w:p>
    <w:p w:rsidR="00E70061" w:rsidRDefault="00AF1ECA" w:rsidP="00962DD1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</w:t>
      </w:r>
      <w:r w:rsidR="00E70061">
        <w:rPr>
          <w:rFonts w:ascii="Times New Roman" w:hAnsi="Times New Roman" w:cs="Times New Roman"/>
          <w:sz w:val="24"/>
          <w:szCs w:val="24"/>
        </w:rPr>
        <w:t xml:space="preserve"> bezpieczeństwa wychowankom korzystającym z opieki z związku    </w:t>
      </w:r>
    </w:p>
    <w:p w:rsidR="00E70061" w:rsidRDefault="00E70061" w:rsidP="00E70061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zagrożeniem zakażenia wirusem  SARS-CoV-2,</w:t>
      </w:r>
    </w:p>
    <w:p w:rsidR="00962DD1" w:rsidRPr="00962DD1" w:rsidRDefault="00962DD1" w:rsidP="00962DD1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962DD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apewnienie</w:t>
      </w:r>
      <w:r w:rsidRPr="00962DD1">
        <w:rPr>
          <w:rFonts w:ascii="Times New Roman" w:hAnsi="Times New Roman" w:cs="Times New Roman"/>
          <w:sz w:val="24"/>
          <w:szCs w:val="24"/>
        </w:rPr>
        <w:t xml:space="preserve"> </w:t>
      </w:r>
      <w:r w:rsidRPr="00962DD1"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wsparcia psychologiczno – pedagogicznego wszystkim uczniom z uwzględnieniem zróżnicowania ich pot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rzeb rozwojowych i edukacyjnych,</w:t>
      </w:r>
    </w:p>
    <w:p w:rsidR="00962DD1" w:rsidRPr="00962DD1" w:rsidRDefault="00962DD1" w:rsidP="00962DD1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962DD1">
        <w:rPr>
          <w:rFonts w:ascii="Times New Roman" w:eastAsia="Times New Roman" w:hAnsi="Times New Roman" w:cs="Times New Roman"/>
          <w:sz w:val="24"/>
          <w:szCs w:val="24"/>
          <w:lang w:eastAsia="pl-PL"/>
        </w:rPr>
        <w:t>ykorzystanie w procesach edukacyjnych narzędzi i zasobów cyfrowych oraz metod kształcenia na odległość. Bezpieczne i efektywne korz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ystanie z technologii cyfrowych,</w:t>
      </w:r>
    </w:p>
    <w:p w:rsidR="00962DD1" w:rsidRPr="00962DD1" w:rsidRDefault="00962DD1" w:rsidP="00962DD1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 wychowawcze bursy</w:t>
      </w:r>
      <w:r w:rsidRPr="00962DD1">
        <w:rPr>
          <w:rFonts w:ascii="Times New Roman" w:eastAsia="Times New Roman" w:hAnsi="Times New Roman" w:cs="Times New Roman"/>
          <w:sz w:val="24"/>
          <w:szCs w:val="24"/>
          <w:lang w:eastAsia="pl-PL"/>
        </w:rPr>
        <w:t>. Wychowanie do wartości, kształtowanie postaw i respektowanie norm społecznych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56541D" w:rsidRPr="00C345B2" w:rsidRDefault="0056541D" w:rsidP="0056541D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poczucia własnej wartości, wiary we własne siły i możliwości,</w:t>
      </w:r>
    </w:p>
    <w:p w:rsidR="0056541D" w:rsidRPr="00C345B2" w:rsidRDefault="0056541D" w:rsidP="0056541D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budowanie poczucia tożsamości regionalnej i narodowej,</w:t>
      </w:r>
    </w:p>
    <w:p w:rsidR="0056541D" w:rsidRPr="00C345B2" w:rsidRDefault="0056541D" w:rsidP="0056541D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przeciwdziałanie przemocy, agresji i uzależnieniom,</w:t>
      </w:r>
    </w:p>
    <w:p w:rsidR="0056541D" w:rsidRPr="00C345B2" w:rsidRDefault="0056541D" w:rsidP="0056541D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przeciwdziałanie pojawianiu się zachowań ryzykownych,</w:t>
      </w:r>
    </w:p>
    <w:p w:rsidR="0056541D" w:rsidRPr="00C345B2" w:rsidRDefault="0056541D" w:rsidP="0056541D">
      <w:pPr>
        <w:pStyle w:val="Akapitzlist"/>
        <w:numPr>
          <w:ilvl w:val="0"/>
          <w:numId w:val="21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troska o szeroko pojęte bezpieczeństwo podopiecznych i wychowawców,</w:t>
      </w:r>
    </w:p>
    <w:p w:rsidR="0056541D" w:rsidRPr="00C345B2" w:rsidRDefault="0056541D" w:rsidP="0056541D">
      <w:pPr>
        <w:pStyle w:val="Akapitzlist"/>
        <w:tabs>
          <w:tab w:val="left" w:pos="993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Zadania profilaktyczne programu to: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zapoznanie z normami zachowania obowiązującymi w bursie,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promowanie zdrowego stylu życia,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nawyków prozdrowotnych,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eliminowanie z życia bursowego agresji i przemocy rówieśniczej,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rozszerzenie działań w zakresie profilaktyki antynikotynowej,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rozpoznawanie zagrożeń związanych z używaniem nowych substancji psychoaktywnych i środków zastępczych tzw. dopalaczy,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lastRenderedPageBreak/>
        <w:t>wdrażanie do bezpiecznego i odpowiedzialnego korzystania z zasobów dostępnych w sieci,</w:t>
      </w:r>
    </w:p>
    <w:p w:rsidR="0056541D" w:rsidRPr="00C345B2" w:rsidRDefault="0056541D" w:rsidP="0056541D">
      <w:pPr>
        <w:numPr>
          <w:ilvl w:val="0"/>
          <w:numId w:val="5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wzmacnianie poczucia własnej wartości uczniów, podkreślanie pozytywnych doświadczeń życiowych, pomagających młodym ludziom ukształtować pozytywną tożsamość,</w:t>
      </w:r>
    </w:p>
    <w:p w:rsidR="0056541D" w:rsidRPr="002F63A5" w:rsidRDefault="0056541D" w:rsidP="0056541D">
      <w:pPr>
        <w:numPr>
          <w:ilvl w:val="0"/>
          <w:numId w:val="5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uczenie sposobów wyrażania własnych emocji i radzenia sobie ze stresem.</w:t>
      </w:r>
    </w:p>
    <w:p w:rsidR="0056541D" w:rsidRPr="00C345B2" w:rsidRDefault="0056541D" w:rsidP="0056541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IV. Struktura oddziaływań wychowawczych</w:t>
      </w:r>
    </w:p>
    <w:p w:rsidR="0056541D" w:rsidRPr="00C345B2" w:rsidRDefault="0056541D" w:rsidP="005654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Dyrektor szkoły:</w:t>
      </w:r>
    </w:p>
    <w:p w:rsidR="0056541D" w:rsidRPr="00C345B2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stwarza warunki dla realizacji procesu wychowawczego w bursie,</w:t>
      </w:r>
    </w:p>
    <w:p w:rsidR="0056541D" w:rsidRPr="00C345B2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sprawuje opiekę nad wychowankami oraz stwarza warunki harmonijnego rozwoju psychofizycznego poprzez aktywne działania prozdrowotne, dba o prawidłowy poziom pracy wychowawczej i opiekuńczej bursy, </w:t>
      </w:r>
    </w:p>
    <w:p w:rsidR="0056541D" w:rsidRPr="00C345B2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inspiruje wychowawców do poprawy istniejących lub wdrożenia nowych rozwiązań w procesie opieki i wychowania, przy zastosowaniu innowacyjnych działań programowych, organizacyjnych lub metodycznych, których celem jest rozwijanie kompetencji wychowanków,</w:t>
      </w:r>
    </w:p>
    <w:p w:rsidR="0056541D" w:rsidRPr="00C345B2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współpracuje z zespołem wychowawców, pedagogiem, oraz Samorządem Wychowanków, wspomaga nauczycieli - wychowawców w realizacji zadań,</w:t>
      </w:r>
    </w:p>
    <w:p w:rsidR="0056541D" w:rsidRPr="00C345B2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nadzoruje zgodność działania bursy ze statutem, w tym dba o kompetencje organów bursy,</w:t>
      </w:r>
    </w:p>
    <w:p w:rsidR="0056541D" w:rsidRPr="002F63A5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345B2">
        <w:rPr>
          <w:rFonts w:ascii="Times New Roman" w:hAnsi="Times New Roman" w:cs="Times New Roman"/>
          <w:sz w:val="24"/>
          <w:szCs w:val="24"/>
        </w:rPr>
        <w:t>nadzoruje realizację  programu wychowawczo-profilaktycznego.</w:t>
      </w:r>
    </w:p>
    <w:p w:rsidR="0056541D" w:rsidRPr="00C345B2" w:rsidRDefault="0056541D" w:rsidP="005654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Rada pedagogiczna:</w:t>
      </w:r>
    </w:p>
    <w:p w:rsidR="0056541D" w:rsidRPr="00C345B2" w:rsidRDefault="0056541D" w:rsidP="0056541D">
      <w:pPr>
        <w:pStyle w:val="Akapitzlist"/>
        <w:numPr>
          <w:ilvl w:val="0"/>
          <w:numId w:val="11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uczestniczy w diagnozowaniu pracy wychowawczej bursy i potrzeb w zakresie działań profilaktycznych,</w:t>
      </w:r>
    </w:p>
    <w:p w:rsidR="0056541D" w:rsidRPr="00C345B2" w:rsidRDefault="0056541D" w:rsidP="0056541D">
      <w:pPr>
        <w:pStyle w:val="Akapitzlist"/>
        <w:numPr>
          <w:ilvl w:val="0"/>
          <w:numId w:val="11"/>
        </w:numPr>
        <w:spacing w:before="240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opracowuje i zatwierdza dokumenty i procedury postępowania w sytuacjach zagrożenia młodzieży demoralizacją i przestępczością</w:t>
      </w:r>
    </w:p>
    <w:p w:rsidR="0056541D" w:rsidRPr="00C345B2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uczestniczy w realizacji  programu wychowawczo-profilaktycznego,</w:t>
      </w:r>
    </w:p>
    <w:p w:rsidR="0056541D" w:rsidRPr="002F63A5" w:rsidRDefault="0056541D" w:rsidP="0056541D">
      <w:pPr>
        <w:pStyle w:val="Akapitzlist"/>
        <w:numPr>
          <w:ilvl w:val="0"/>
          <w:numId w:val="17"/>
        </w:numPr>
        <w:tabs>
          <w:tab w:val="left" w:pos="993"/>
        </w:tabs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uczestniczy w ewaluacji  programu wychowawczo-profilaktycznego.</w:t>
      </w:r>
    </w:p>
    <w:p w:rsidR="0056541D" w:rsidRPr="00AF1ECA" w:rsidRDefault="0056541D" w:rsidP="005654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Nauczyciele - wychowawcy:</w:t>
      </w:r>
    </w:p>
    <w:p w:rsidR="00AF1ECA" w:rsidRPr="00C345B2" w:rsidRDefault="00AF1ECA" w:rsidP="00AF1EC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541D" w:rsidRPr="00C345B2" w:rsidRDefault="0056541D" w:rsidP="0056541D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współpracują  w zakresie realizacji zadań wychowawczych, uczestniczą w realizacji   Programu Wychowawczo-Profilaktycznego Bursy,</w:t>
      </w:r>
    </w:p>
    <w:p w:rsidR="0056541D" w:rsidRPr="00C345B2" w:rsidRDefault="0056541D" w:rsidP="0056541D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lastRenderedPageBreak/>
        <w:t>reagują na obecność w bursie osób obcych, które swoim zachowaniem stwarzają zagrożenie dla wychowanka,</w:t>
      </w:r>
    </w:p>
    <w:p w:rsidR="0056541D" w:rsidRPr="00C345B2" w:rsidRDefault="0056541D" w:rsidP="0056541D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reagują na przejawy agresji, niedostosowania społecznego i uzależnień wychowanków,</w:t>
      </w:r>
    </w:p>
    <w:p w:rsidR="0056541D" w:rsidRPr="00C345B2" w:rsidRDefault="0056541D" w:rsidP="0056541D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przestrzegają obowiązujących w bursie procedur postępowania w sytuacjach</w:t>
      </w:r>
      <w:r w:rsidRPr="00C34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5B2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</w:t>
      </w:r>
    </w:p>
    <w:p w:rsidR="0056541D" w:rsidRPr="00C345B2" w:rsidRDefault="0056541D" w:rsidP="0056541D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udzielają wychowankom pomocy w przezwyciężaniu niepowodzeń szkolnych,</w:t>
      </w:r>
    </w:p>
    <w:p w:rsidR="0056541D" w:rsidRPr="00C345B2" w:rsidRDefault="0056541D" w:rsidP="0056541D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wychowują  w duchu patriotyzmu i demokracji,</w:t>
      </w:r>
    </w:p>
    <w:p w:rsidR="0056541D" w:rsidRPr="002F63A5" w:rsidRDefault="0056541D" w:rsidP="002F63A5">
      <w:pPr>
        <w:pStyle w:val="Akapitzlist"/>
        <w:numPr>
          <w:ilvl w:val="0"/>
          <w:numId w:val="4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wspierają zainteresowania i rozwój osobowy  wychowanka,</w:t>
      </w:r>
    </w:p>
    <w:p w:rsidR="0056541D" w:rsidRPr="00C345B2" w:rsidRDefault="0056541D" w:rsidP="0056541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Zespół wychowawczy:</w:t>
      </w:r>
    </w:p>
    <w:p w:rsidR="0056541D" w:rsidRPr="00C345B2" w:rsidRDefault="0056541D" w:rsidP="0056541D">
      <w:pPr>
        <w:pStyle w:val="Akapitzlist"/>
        <w:numPr>
          <w:ilvl w:val="0"/>
          <w:numId w:val="19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opracowuje projekty procedur postępowania w sytuacjach</w:t>
      </w:r>
      <w:r w:rsidRPr="00C345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45B2">
        <w:rPr>
          <w:rFonts w:ascii="Times New Roman" w:hAnsi="Times New Roman" w:cs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C345B2">
        <w:rPr>
          <w:rFonts w:ascii="Times New Roman" w:hAnsi="Times New Roman" w:cs="Times New Roman"/>
          <w:sz w:val="24"/>
          <w:szCs w:val="24"/>
        </w:rPr>
        <w:t xml:space="preserve"> propozycje modyfikacji </w:t>
      </w:r>
      <w:r w:rsidRPr="00C345B2">
        <w:rPr>
          <w:rFonts w:ascii="Times New Roman" w:hAnsi="Times New Roman" w:cs="Times New Roman"/>
          <w:bCs/>
          <w:sz w:val="24"/>
          <w:szCs w:val="24"/>
        </w:rPr>
        <w:t>zasady usprawiedliwiania nieobecności, karania, nagradzania, wystawiania ocen zachowania i innych,</w:t>
      </w:r>
    </w:p>
    <w:p w:rsidR="0056541D" w:rsidRPr="00C345B2" w:rsidRDefault="0056541D" w:rsidP="0056541D">
      <w:pPr>
        <w:pStyle w:val="Akapitzlist"/>
        <w:numPr>
          <w:ilvl w:val="0"/>
          <w:numId w:val="19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5B2">
        <w:rPr>
          <w:rFonts w:ascii="Times New Roman" w:hAnsi="Times New Roman" w:cs="Times New Roman"/>
          <w:bCs/>
          <w:sz w:val="24"/>
          <w:szCs w:val="24"/>
        </w:rPr>
        <w:t>analizuje i rozwiązuje bieżące problemy wychowawcze,</w:t>
      </w:r>
    </w:p>
    <w:p w:rsidR="0056541D" w:rsidRPr="00C345B2" w:rsidRDefault="0056541D" w:rsidP="0056541D">
      <w:pPr>
        <w:pStyle w:val="Akapitzlist"/>
        <w:numPr>
          <w:ilvl w:val="0"/>
          <w:numId w:val="19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5B2">
        <w:rPr>
          <w:rFonts w:ascii="Times New Roman" w:hAnsi="Times New Roman" w:cs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56541D" w:rsidRPr="00C345B2" w:rsidRDefault="0056541D" w:rsidP="0056541D">
      <w:pPr>
        <w:pStyle w:val="Akapitzlist"/>
        <w:numPr>
          <w:ilvl w:val="0"/>
          <w:numId w:val="19"/>
        </w:numPr>
        <w:ind w:left="993" w:hanging="28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5B2">
        <w:rPr>
          <w:rFonts w:ascii="Times New Roman" w:hAnsi="Times New Roman" w:cs="Times New Roman"/>
          <w:bCs/>
          <w:sz w:val="24"/>
          <w:szCs w:val="24"/>
        </w:rPr>
        <w:t>przygotowuje analizy i sprawozdania w zakresie działalności wychowawczej i profilaktycznej bursy,</w:t>
      </w:r>
    </w:p>
    <w:p w:rsidR="0056541D" w:rsidRPr="002F63A5" w:rsidRDefault="0056541D" w:rsidP="0056541D">
      <w:pPr>
        <w:pStyle w:val="Akapitzlist"/>
        <w:numPr>
          <w:ilvl w:val="0"/>
          <w:numId w:val="19"/>
        </w:numPr>
        <w:ind w:left="993" w:hanging="283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Cs/>
          <w:sz w:val="24"/>
          <w:szCs w:val="24"/>
        </w:rPr>
        <w:t>inne, wynikające ze specyfiki potrzeb danej placówki.</w:t>
      </w:r>
    </w:p>
    <w:p w:rsidR="0056541D" w:rsidRPr="002F63A5" w:rsidRDefault="0056541D" w:rsidP="002F63A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Rodzice:</w:t>
      </w:r>
    </w:p>
    <w:p w:rsidR="0056541D" w:rsidRPr="00C345B2" w:rsidRDefault="0056541D" w:rsidP="0056541D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zasięgają informacji na temat swoich dzieci w bursie,</w:t>
      </w:r>
    </w:p>
    <w:p w:rsidR="0056541D" w:rsidRPr="002F63A5" w:rsidRDefault="0056541D" w:rsidP="0056541D">
      <w:pPr>
        <w:pStyle w:val="Akapitzlist"/>
        <w:numPr>
          <w:ilvl w:val="0"/>
          <w:numId w:val="7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dbają o właściwą formę spędzania </w:t>
      </w:r>
      <w:r w:rsidR="00A37C03">
        <w:rPr>
          <w:rFonts w:ascii="Times New Roman" w:hAnsi="Times New Roman" w:cs="Times New Roman"/>
          <w:sz w:val="24"/>
          <w:szCs w:val="24"/>
        </w:rPr>
        <w:t>czasu wolnego przez wychowanków.</w:t>
      </w:r>
    </w:p>
    <w:p w:rsidR="0056541D" w:rsidRPr="00C345B2" w:rsidRDefault="0056541D" w:rsidP="0056541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Samorząd wychowanków</w:t>
      </w:r>
      <w:r w:rsidRPr="00C345B2">
        <w:rPr>
          <w:rFonts w:ascii="Times New Roman" w:hAnsi="Times New Roman" w:cs="Times New Roman"/>
          <w:sz w:val="24"/>
          <w:szCs w:val="24"/>
        </w:rPr>
        <w:t>:</w:t>
      </w:r>
    </w:p>
    <w:p w:rsidR="0056541D" w:rsidRPr="00C345B2" w:rsidRDefault="0056541D" w:rsidP="0056541D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jest inspiratorem i organizatorem życia kulturalnego uczniów bursy, działalności oświatowej, sportowej oraz rozrywkowej zgodnie z własnymi potrzebami i możliwościami organizacyjnymi w porozumieniu z dyrektorem,</w:t>
      </w:r>
    </w:p>
    <w:p w:rsidR="0056541D" w:rsidRPr="00C345B2" w:rsidRDefault="0056541D" w:rsidP="0056541D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współpracuje z Zespołem Wychowawców i Radą Pedagogiczną, </w:t>
      </w:r>
    </w:p>
    <w:p w:rsidR="0056541D" w:rsidRPr="00C345B2" w:rsidRDefault="0056541D" w:rsidP="0056541D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prowadzi akcje pomocy dla potrzebujących kolegów, </w:t>
      </w:r>
    </w:p>
    <w:p w:rsidR="0056541D" w:rsidRPr="00C345B2" w:rsidRDefault="0056541D" w:rsidP="0056541D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reprezentuje postawy i potrzeby środowiska uczniowskiego,</w:t>
      </w:r>
    </w:p>
    <w:p w:rsidR="0056541D" w:rsidRPr="00C345B2" w:rsidRDefault="0056541D" w:rsidP="0056541D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propaguje ideę samorządności oraz wychowania w demokracji,</w:t>
      </w:r>
    </w:p>
    <w:p w:rsidR="0056541D" w:rsidRPr="00C345B2" w:rsidRDefault="0056541D" w:rsidP="0056541D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lastRenderedPageBreak/>
        <w:t>dba o dobre imię i honor szkoły oraz wzbogaca jej tradycję,</w:t>
      </w:r>
    </w:p>
    <w:p w:rsidR="0056541D" w:rsidRPr="002F63A5" w:rsidRDefault="0056541D" w:rsidP="0056541D">
      <w:pPr>
        <w:pStyle w:val="Akapitzlist"/>
        <w:numPr>
          <w:ilvl w:val="0"/>
          <w:numId w:val="15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może podejmować działania z zakresu wolontariatu.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V. Kalendarz uroczystośc</w:t>
      </w:r>
      <w:r w:rsidR="002F63A5">
        <w:rPr>
          <w:rFonts w:ascii="Times New Roman" w:hAnsi="Times New Roman" w:cs="Times New Roman"/>
          <w:b/>
          <w:sz w:val="24"/>
          <w:szCs w:val="24"/>
        </w:rPr>
        <w:t>i bursowych w roku szkolnym 2020</w:t>
      </w:r>
      <w:r w:rsidRPr="00C345B2">
        <w:rPr>
          <w:rFonts w:ascii="Times New Roman" w:hAnsi="Times New Roman" w:cs="Times New Roman"/>
          <w:b/>
          <w:sz w:val="24"/>
          <w:szCs w:val="24"/>
        </w:rPr>
        <w:t>/20</w:t>
      </w:r>
      <w:r w:rsidR="002F63A5">
        <w:rPr>
          <w:rFonts w:ascii="Times New Roman" w:hAnsi="Times New Roman" w:cs="Times New Roman"/>
          <w:b/>
          <w:sz w:val="24"/>
          <w:szCs w:val="24"/>
        </w:rPr>
        <w:t>21</w:t>
      </w:r>
    </w:p>
    <w:p w:rsidR="0056541D" w:rsidRPr="00C345B2" w:rsidRDefault="0066548A" w:rsidP="0056541D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Edukacji Narodowej,</w:t>
      </w:r>
    </w:p>
    <w:p w:rsidR="0056541D" w:rsidRPr="00C345B2" w:rsidRDefault="0056541D" w:rsidP="0056541D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Otrzęsiny,</w:t>
      </w:r>
    </w:p>
    <w:p w:rsidR="0056541D" w:rsidRPr="00C345B2" w:rsidRDefault="0056541D" w:rsidP="0056541D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Narodowe Święto Niepodległości,</w:t>
      </w:r>
    </w:p>
    <w:p w:rsidR="0056541D" w:rsidRPr="00C345B2" w:rsidRDefault="0056541D" w:rsidP="0056541D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Andrzejki</w:t>
      </w:r>
      <w:r w:rsidR="0066548A">
        <w:rPr>
          <w:rFonts w:ascii="Times New Roman" w:hAnsi="Times New Roman" w:cs="Times New Roman"/>
          <w:sz w:val="24"/>
          <w:szCs w:val="24"/>
        </w:rPr>
        <w:t>,</w:t>
      </w:r>
      <w:r w:rsidRPr="00C345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41D" w:rsidRPr="00C345B2" w:rsidRDefault="0066548A" w:rsidP="0056541D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Mikołajki</w:t>
      </w:r>
      <w:r w:rsidR="0056541D" w:rsidRPr="00C345B2">
        <w:rPr>
          <w:rFonts w:ascii="Times New Roman" w:hAnsi="Times New Roman" w:cs="Times New Roman"/>
          <w:sz w:val="24"/>
          <w:szCs w:val="24"/>
        </w:rPr>
        <w:t>,</w:t>
      </w:r>
    </w:p>
    <w:p w:rsidR="0056541D" w:rsidRPr="00C345B2" w:rsidRDefault="0056541D" w:rsidP="0056541D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Uroczysta kolacja wigilijna</w:t>
      </w:r>
      <w:r w:rsidR="0066548A">
        <w:rPr>
          <w:rFonts w:ascii="Times New Roman" w:hAnsi="Times New Roman" w:cs="Times New Roman"/>
          <w:sz w:val="24"/>
          <w:szCs w:val="24"/>
        </w:rPr>
        <w:t>,</w:t>
      </w:r>
    </w:p>
    <w:p w:rsidR="0056541D" w:rsidRPr="00C345B2" w:rsidRDefault="0056541D" w:rsidP="0056541D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 Walentynki,</w:t>
      </w:r>
    </w:p>
    <w:p w:rsidR="0056541D" w:rsidRPr="002F63A5" w:rsidRDefault="0056541D" w:rsidP="002F63A5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Pożegnanie ab</w:t>
      </w:r>
      <w:r>
        <w:rPr>
          <w:rFonts w:ascii="Times New Roman" w:hAnsi="Times New Roman" w:cs="Times New Roman"/>
          <w:sz w:val="24"/>
          <w:szCs w:val="24"/>
        </w:rPr>
        <w:t>solwentów</w:t>
      </w:r>
      <w:r w:rsidR="0066548A">
        <w:rPr>
          <w:rFonts w:ascii="Times New Roman" w:hAnsi="Times New Roman" w:cs="Times New Roman"/>
          <w:sz w:val="24"/>
          <w:szCs w:val="24"/>
        </w:rPr>
        <w:t>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 xml:space="preserve">VI. Szczegółowe cele wychowawcze do </w:t>
      </w:r>
      <w:r>
        <w:rPr>
          <w:rFonts w:ascii="Times New Roman" w:hAnsi="Times New Roman" w:cs="Times New Roman"/>
          <w:b/>
          <w:sz w:val="24"/>
          <w:szCs w:val="24"/>
        </w:rPr>
        <w:t>realizacji w roku szkolnym  2020</w:t>
      </w:r>
      <w:r w:rsidRPr="00C345B2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OBSZAR ROZWOJU INTELEKTUALNEGO</w:t>
      </w:r>
    </w:p>
    <w:p w:rsidR="0056541D" w:rsidRPr="00C345B2" w:rsidRDefault="0056541D" w:rsidP="005654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Rozpoznanie i rozwijanie możliwości, uzdolnień i zainteresowań uczniów.</w:t>
      </w:r>
    </w:p>
    <w:p w:rsidR="0056541D" w:rsidRPr="00C345B2" w:rsidRDefault="0056541D" w:rsidP="005654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Zwiększenie udziału uczniów w zajęciach dodatkowych - kołach zainteresowań.</w:t>
      </w:r>
    </w:p>
    <w:p w:rsidR="0056541D" w:rsidRPr="00C345B2" w:rsidRDefault="0056541D" w:rsidP="005654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Wszyscy uczniowie wymagający wsparcia uzyskają pomoc w odpowiedniej formie. </w:t>
      </w:r>
    </w:p>
    <w:p w:rsidR="0056541D" w:rsidRPr="00C345B2" w:rsidRDefault="0056541D" w:rsidP="0056541D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Poprawa frekwencji uczniów na zajęciach lekcyjnych.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OBSZAR ROZWOJU SPOŁECZNEGO: </w:t>
      </w:r>
    </w:p>
    <w:p w:rsidR="0056541D" w:rsidRPr="00C345B2" w:rsidRDefault="0056541D" w:rsidP="0056541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Integracja grup wychowawczych. Przeprowadzenie zajęć integracyjnych.</w:t>
      </w:r>
    </w:p>
    <w:p w:rsidR="0056541D" w:rsidRPr="00C345B2" w:rsidRDefault="0056541D" w:rsidP="0056541D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Rozumienie i respektowanie obowiązujących norm. </w:t>
      </w:r>
    </w:p>
    <w:p w:rsidR="0056541D" w:rsidRPr="002F63A5" w:rsidRDefault="0056541D" w:rsidP="002F63A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Rozwijanie postaw prospołecznych i działań w zakresie wolontariatu. 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OBSZAR ROZWOJU FIZYCZNEGO</w:t>
      </w:r>
    </w:p>
    <w:p w:rsidR="0056541D" w:rsidRPr="00C345B2" w:rsidRDefault="0056541D" w:rsidP="005654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umiejętności podejmowania i realizacji zachowań prozdrowotnych.</w:t>
      </w:r>
    </w:p>
    <w:p w:rsidR="0056541D" w:rsidRPr="00C345B2" w:rsidRDefault="0056541D" w:rsidP="005654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 I semestrze wszyscy wychowawcy przeprowadzą co najmniej 2 godziny zajęć sprzyjających kształtowaniu postaw prozdrowotnych.</w:t>
      </w:r>
    </w:p>
    <w:p w:rsidR="0056541D" w:rsidRPr="002F63A5" w:rsidRDefault="0056541D" w:rsidP="0056541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Uświadomienie wychowankom zależności pomiędzy odpowiednim stylem życia a zdrowiem.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lastRenderedPageBreak/>
        <w:t>OBSZAR ROZWOJU EMOCJONALNEGO</w:t>
      </w:r>
    </w:p>
    <w:p w:rsidR="0056541D" w:rsidRPr="00C345B2" w:rsidRDefault="0056541D" w:rsidP="005654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Kształtowanie pozytywnego obrazu własnej osoby.</w:t>
      </w:r>
    </w:p>
    <w:p w:rsidR="0056541D" w:rsidRPr="00C345B2" w:rsidRDefault="0056541D" w:rsidP="005654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Przeprowadzenie  zajęć w grupach  na temat umiejętności samooceny i rozpoznawania swoich predyspozycji. </w:t>
      </w:r>
    </w:p>
    <w:p w:rsidR="0056541D" w:rsidRPr="00C345B2" w:rsidRDefault="0056541D" w:rsidP="005654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Kształtowanie umiejętności wskazywania swoich mocnych i słabych stron. </w:t>
      </w:r>
    </w:p>
    <w:p w:rsidR="0056541D" w:rsidRPr="00C345B2" w:rsidRDefault="0056541D" w:rsidP="0056541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Doskonalenie umiejętności konstruktywnego sposobu rozwijania swoich predyspozycji i pokonywania potencjalnych trudności. 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VII. Harmonogram działań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9"/>
        <w:gridCol w:w="1917"/>
        <w:gridCol w:w="2357"/>
        <w:gridCol w:w="2355"/>
        <w:gridCol w:w="2055"/>
      </w:tblGrid>
      <w:tr w:rsidR="0056541D" w:rsidRPr="00C345B2" w:rsidTr="00213335">
        <w:trPr>
          <w:cantSplit/>
          <w:trHeight w:val="1134"/>
        </w:trPr>
        <w:tc>
          <w:tcPr>
            <w:tcW w:w="53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56541D" w:rsidRPr="00C345B2" w:rsidRDefault="0056541D" w:rsidP="00213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357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56541D" w:rsidRPr="00C345B2" w:rsidRDefault="0056541D" w:rsidP="00213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35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</w:tcBorders>
            <w:shd w:val="clear" w:color="auto" w:fill="D9D9D9"/>
            <w:vAlign w:val="center"/>
          </w:tcPr>
          <w:p w:rsidR="0056541D" w:rsidRPr="00C345B2" w:rsidRDefault="0056541D" w:rsidP="0021333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2055" w:type="dxa"/>
            <w:tcBorders>
              <w:top w:val="double" w:sz="1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D9D9D9"/>
            <w:vAlign w:val="center"/>
          </w:tcPr>
          <w:p w:rsidR="0056541D" w:rsidRPr="00C345B2" w:rsidRDefault="0056541D" w:rsidP="00213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</w:tr>
      <w:tr w:rsidR="0056541D" w:rsidRPr="00C345B2" w:rsidTr="00213335">
        <w:tc>
          <w:tcPr>
            <w:tcW w:w="53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Rozpoznanie i rozwijanie możliwości, uzdolnień i zainteresowań wychowanków</w:t>
            </w:r>
          </w:p>
        </w:tc>
        <w:tc>
          <w:tcPr>
            <w:tcW w:w="23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Przeprowadzanie w grupach ankiet wstępnych, obserwacje podczas bieżącej pracy</w:t>
            </w:r>
          </w:p>
        </w:tc>
        <w:tc>
          <w:tcPr>
            <w:tcW w:w="23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0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</w:tr>
      <w:tr w:rsidR="0056541D" w:rsidRPr="00C345B2" w:rsidTr="00213335">
        <w:trPr>
          <w:trHeight w:val="2409"/>
        </w:trPr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Rozwijanie zainteresowań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i zdolności uczniów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Przygotowanie propozycji zajęć w grupach wychowawczych prowadzenie zajęć kół zainteresowań, konkursów, wyjścia do muzeum, udział w życiu kulturalnym miasta,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przygotowanie programów artystycznych na uroczystości szkolne, prezentowanie talentów na forum szkoły,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3A5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Przeprowadzenie </w:t>
            </w: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przez nauczycieli  zajęć wychowawczych z wykorzystaniem aktywizujących metod prac</w:t>
            </w:r>
            <w:r w:rsidR="002F63A5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koordynator WDN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harmonogramem zajęć prowadzonych przez konkretne osoby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Zgodnie z kalendarzem szkolnych uroczystości określających terminy konkretnych przedsięwzięć i osoby odpowiedzialne za ich przygotowanie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Rozwijanie umiejętności rozpoznawania własnych uzdolnień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wychowawcy, pedagog szkolny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(zgodnie z harmonogramem zajęć w poszczególnych grupach)</w:t>
            </w: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Kształcenie samodzielnego formułowania i wyrażania sądów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w grupach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pierwsze półrocze zgodnie z harmonogramem</w:t>
            </w: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własnej pracy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wychowawcze poświęcone tej tematyce, praktyczne sposoby zarządzania czasem na warsztatach prowadzonych przez pedagoga szkolnego,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pedagog szkolny wychowawcy,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zajęć </w:t>
            </w:r>
          </w:p>
        </w:tc>
      </w:tr>
      <w:tr w:rsidR="0056541D" w:rsidRPr="00C345B2" w:rsidTr="00213335">
        <w:tc>
          <w:tcPr>
            <w:tcW w:w="53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Kształtowanie szacunku do ludzi, wrażliwości na potrzeby drugiego człowieka, prawidłowe rozumienie wolności jednostki oparte na poszanowaniu osoby ludzkiej</w:t>
            </w:r>
          </w:p>
        </w:tc>
        <w:tc>
          <w:tcPr>
            <w:tcW w:w="23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działalność charytatywna, wolontariat </w:t>
            </w:r>
          </w:p>
        </w:tc>
        <w:tc>
          <w:tcPr>
            <w:tcW w:w="23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opiekun wolontariatu</w:t>
            </w:r>
          </w:p>
        </w:tc>
        <w:tc>
          <w:tcPr>
            <w:tcW w:w="20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Rozwój poszanowania dziedzictwa narodowego i kształtowanie </w:t>
            </w: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świadomości narodowej. Wskazywanie autorytetów i wzorców moralnych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świętowanie rocznic i wydarzeń patriotycznych, zajęcia wychowawcze na temat patriotyzmu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 wskazani jako odpowiedzialni za poszczególne działania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zgodnie z kalendarzem uroczystości i personalną odpowiedzialności</w:t>
            </w: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ą za konkretne działanie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pStyle w:val="NormalnyWeb"/>
              <w:spacing w:before="0" w:line="276" w:lineRule="auto"/>
            </w:pPr>
            <w:r w:rsidRPr="00C345B2">
              <w:t>Poznanie kultury rodzimej, zaznajamianie z kulturą regionu</w:t>
            </w:r>
          </w:p>
          <w:p w:rsidR="0056541D" w:rsidRPr="00C345B2" w:rsidRDefault="0056541D" w:rsidP="00213335">
            <w:pPr>
              <w:pStyle w:val="NormalnyWeb"/>
              <w:spacing w:after="0" w:line="276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wycieczki, tematyczne zajęcia wychowawcze,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wskazanie osób odpowiedzialnych za wskazana formę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Poznanie dorobku kulturalnego Europy, świata, wykształcenie postawy tolerancji i szacunku dla innych narodów, kultur, religii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wychowawcze poświęcone tej tematyce,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zgodnie z harmonogramem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zajęć</w:t>
            </w: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odwagi w reagowaniu na niesprawiedliwość, krzywdę drugiego człowieka, agresję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warsztaty organizowane przez pedagoga szkolnego, 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wychowawcze poświęcone tej tematyce,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 przewodniczący zespołu wychowawczego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</w:t>
            </w: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pStyle w:val="NormalnyWeb"/>
              <w:snapToGrid w:val="0"/>
              <w:spacing w:before="0" w:after="0" w:line="276" w:lineRule="auto"/>
            </w:pPr>
          </w:p>
          <w:p w:rsidR="0056541D" w:rsidRPr="00C345B2" w:rsidRDefault="0056541D" w:rsidP="00213335">
            <w:pPr>
              <w:pStyle w:val="NormalnyWeb"/>
              <w:spacing w:before="0" w:after="0" w:line="276" w:lineRule="auto"/>
            </w:pPr>
            <w:r w:rsidRPr="00C345B2">
              <w:t>Promowanie zdrowego stylu życia</w:t>
            </w:r>
          </w:p>
          <w:p w:rsidR="0056541D" w:rsidRPr="00C345B2" w:rsidRDefault="0056541D" w:rsidP="00213335">
            <w:pPr>
              <w:pStyle w:val="NormalnyWeb"/>
              <w:spacing w:before="0" w:after="0" w:line="276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zajęcia o zdrowym stylu odżywiania się oraz znaczeniu ruchu w życiu człowieka prowadzone przez wychowawców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  opiekunowie koła Sportowego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zgodnie z harmonogramem </w:t>
            </w:r>
          </w:p>
        </w:tc>
      </w:tr>
      <w:tr w:rsidR="002F63A5" w:rsidRPr="00C345B2" w:rsidTr="00213335">
        <w:tc>
          <w:tcPr>
            <w:tcW w:w="539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:rsidR="002F63A5" w:rsidRDefault="002F63A5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3A5" w:rsidRDefault="002F63A5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63A5" w:rsidRPr="00C345B2" w:rsidRDefault="002F63A5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F63A5" w:rsidRDefault="002F63A5" w:rsidP="00213335">
            <w:pPr>
              <w:pStyle w:val="NormalnyWeb"/>
              <w:snapToGrid w:val="0"/>
              <w:spacing w:before="0" w:after="0" w:line="276" w:lineRule="auto"/>
            </w:pPr>
          </w:p>
          <w:p w:rsidR="002F63A5" w:rsidRDefault="002F63A5" w:rsidP="00213335">
            <w:pPr>
              <w:pStyle w:val="NormalnyWeb"/>
              <w:snapToGrid w:val="0"/>
              <w:spacing w:before="0" w:after="0" w:line="276" w:lineRule="auto"/>
            </w:pPr>
          </w:p>
          <w:p w:rsidR="002F63A5" w:rsidRPr="00C345B2" w:rsidRDefault="002F63A5" w:rsidP="00213335">
            <w:pPr>
              <w:pStyle w:val="NormalnyWeb"/>
              <w:snapToGrid w:val="0"/>
              <w:spacing w:before="0" w:after="0" w:line="276" w:lineRule="auto"/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F63A5" w:rsidRPr="00C345B2" w:rsidRDefault="002F63A5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2F63A5" w:rsidRPr="00C345B2" w:rsidRDefault="002F63A5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2F63A5" w:rsidRPr="00C345B2" w:rsidRDefault="002F63A5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1D" w:rsidRPr="00C345B2" w:rsidTr="00213335">
        <w:tc>
          <w:tcPr>
            <w:tcW w:w="53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Kształtowanie przekonania o społecznym wymiarze istnienia osoby ludzkiej, a także o społecznym aspekcie wychowankiem bursy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Omówienie  statutu  i regulaminu bursy, 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wychowawcze poświęcone tej tematyce.</w:t>
            </w:r>
          </w:p>
        </w:tc>
        <w:tc>
          <w:tcPr>
            <w:tcW w:w="23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6541D" w:rsidRPr="00C345B2" w:rsidTr="002F63A5">
        <w:trPr>
          <w:trHeight w:val="7368"/>
        </w:trPr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Uczenie działania zespołowego, tworzenia klimatu dialogu i efektywnej współpracy, umiejętności słuchania innych i rozumienia ich poglądów.</w:t>
            </w:r>
          </w:p>
          <w:p w:rsidR="0056541D" w:rsidRDefault="0056541D" w:rsidP="002F6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Uczenie zasad samorządności i demokracji</w:t>
            </w:r>
          </w:p>
          <w:p w:rsidR="002F63A5" w:rsidRPr="00C345B2" w:rsidRDefault="002F63A5" w:rsidP="002F63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z zakresu komunikacji społecznej, pracy w zespole, funkcjonowania wśród innych, analizy sytuacji problemowych i możliwości ich konstruktywnego rozwiązywania.</w:t>
            </w:r>
          </w:p>
          <w:p w:rsidR="0056541D" w:rsidRPr="00C345B2" w:rsidRDefault="0056541D" w:rsidP="00213335">
            <w:pPr>
              <w:pStyle w:val="Akapitzlist"/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7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pStyle w:val="Akapitzlist"/>
              <w:snapToGrid w:val="0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zgodnie z harmonogramem zajęć.</w:t>
            </w: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1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pStyle w:val="Akapitzlist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Doskonalenie kultury bycia.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zajęcia wychowawcze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 grup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zgodnie z programem zajęć</w:t>
            </w:r>
          </w:p>
        </w:tc>
      </w:tr>
      <w:tr w:rsidR="0056541D" w:rsidRPr="00C345B2" w:rsidTr="00213335">
        <w:tc>
          <w:tcPr>
            <w:tcW w:w="539" w:type="dxa"/>
            <w:vMerge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środowiska naturalnego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Udział w akcji sprzątanie świata.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Udział w akcjach charytatywnych na rzecz zwierząt, wycieczki </w:t>
            </w: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krajoznawcze.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wychowawcy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56541D" w:rsidRPr="00C345B2" w:rsidTr="00213335">
        <w:trPr>
          <w:cantSplit/>
          <w:trHeight w:val="382"/>
        </w:trPr>
        <w:tc>
          <w:tcPr>
            <w:tcW w:w="539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191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pStyle w:val="NormalnyWeb"/>
              <w:snapToGrid w:val="0"/>
              <w:spacing w:before="0" w:after="0" w:line="276" w:lineRule="auto"/>
            </w:pPr>
          </w:p>
          <w:p w:rsidR="0056541D" w:rsidRPr="00C345B2" w:rsidRDefault="0056541D" w:rsidP="00213335">
            <w:pPr>
              <w:pStyle w:val="NormalnyWeb"/>
              <w:spacing w:before="0" w:after="0" w:line="276" w:lineRule="auto"/>
            </w:pPr>
            <w:r w:rsidRPr="00C345B2">
              <w:t>Nauka nabywania świadomości własnych słabych i mocnych stron, kształtowanie samoakceptacji, budowanie poczucia własnej wartości</w:t>
            </w:r>
          </w:p>
        </w:tc>
        <w:tc>
          <w:tcPr>
            <w:tcW w:w="2357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 xml:space="preserve">Zajęcia wychowawcze  poświęcone tej tematyce </w:t>
            </w:r>
          </w:p>
        </w:tc>
        <w:tc>
          <w:tcPr>
            <w:tcW w:w="23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  <w:tc>
          <w:tcPr>
            <w:tcW w:w="2055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zgodnie z konkretnymi terminami dla poszczególnych grup</w:t>
            </w:r>
          </w:p>
        </w:tc>
      </w:tr>
      <w:tr w:rsidR="0056541D" w:rsidRPr="00C345B2" w:rsidTr="00213335">
        <w:trPr>
          <w:cantSplit/>
          <w:trHeight w:val="360"/>
        </w:trPr>
        <w:tc>
          <w:tcPr>
            <w:tcW w:w="539" w:type="dxa"/>
            <w:vMerge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D9D9D9"/>
            <w:textDirection w:val="btLr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000000"/>
              <w:left w:val="double" w:sz="1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pStyle w:val="NormalnyWeb"/>
              <w:spacing w:before="0" w:after="0" w:line="276" w:lineRule="auto"/>
            </w:pPr>
            <w:r w:rsidRPr="00C345B2">
              <w:t>Kształcenie umiejętności rozwiązywania problemów bez użycia siły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pStyle w:val="NormalnyWeb"/>
              <w:spacing w:before="0" w:after="0" w:line="276" w:lineRule="auto"/>
            </w:pPr>
            <w:r w:rsidRPr="00C345B2">
              <w:t>zajęcia wychowawcze z wykorzystaniem filmu o agresji i jej unikaniu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double" w:sz="1" w:space="0" w:color="000000"/>
            </w:tcBorders>
            <w:shd w:val="clear" w:color="auto" w:fill="FFFFFF"/>
            <w:vAlign w:val="center"/>
          </w:tcPr>
          <w:p w:rsidR="0056541D" w:rsidRPr="00C345B2" w:rsidRDefault="0056541D" w:rsidP="00213335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41D" w:rsidRPr="00C345B2" w:rsidRDefault="0056541D" w:rsidP="0021333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5B2">
              <w:rPr>
                <w:rFonts w:ascii="Times New Roman" w:hAnsi="Times New Roman" w:cs="Times New Roman"/>
                <w:sz w:val="24"/>
                <w:szCs w:val="24"/>
              </w:rPr>
              <w:t>zgodnie z konkretnymi terminami dla poszczególnych oddziałów</w:t>
            </w:r>
          </w:p>
        </w:tc>
      </w:tr>
    </w:tbl>
    <w:p w:rsidR="0056541D" w:rsidRPr="00C345B2" w:rsidRDefault="0056541D" w:rsidP="0056541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b/>
          <w:sz w:val="24"/>
          <w:szCs w:val="24"/>
        </w:rPr>
        <w:t>VIII. Zasady ewaluacji programu wychowawczo-profilaktycznego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56541D" w:rsidRPr="00C345B2" w:rsidRDefault="0056541D" w:rsidP="005654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obserwację zachowań uczniów i zachodzących w tym zakresie zmian,</w:t>
      </w:r>
    </w:p>
    <w:p w:rsidR="0056541D" w:rsidRPr="00C345B2" w:rsidRDefault="0056541D" w:rsidP="005654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analizę dokumentacji,</w:t>
      </w:r>
    </w:p>
    <w:p w:rsidR="0056541D" w:rsidRPr="00C345B2" w:rsidRDefault="0056541D" w:rsidP="005654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przeprowadzanie ankiet, kwestionariuszy wśród uczniów, rodziców i nauczycieli,</w:t>
      </w:r>
    </w:p>
    <w:p w:rsidR="0056541D" w:rsidRPr="00C345B2" w:rsidRDefault="0056541D" w:rsidP="005654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rozmowy z rodzicami,</w:t>
      </w:r>
    </w:p>
    <w:p w:rsidR="0056541D" w:rsidRPr="00C345B2" w:rsidRDefault="0056541D" w:rsidP="005654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vanish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wymianę spostrzeżeń w zespołach wychowawców i nauczycieli,</w:t>
      </w:r>
    </w:p>
    <w:p w:rsidR="0056541D" w:rsidRPr="00C345B2" w:rsidRDefault="0056541D" w:rsidP="0056541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vanish/>
          <w:sz w:val="24"/>
          <w:szCs w:val="24"/>
        </w:rPr>
        <w:t>ymianę spostrzeżeń w zespołach wychowawców i nauczycieli,</w:t>
      </w:r>
      <w:r w:rsidRPr="00C345B2">
        <w:rPr>
          <w:rFonts w:ascii="Times New Roman" w:hAnsi="Times New Roman" w:cs="Times New Roman"/>
          <w:sz w:val="24"/>
          <w:szCs w:val="24"/>
        </w:rPr>
        <w:t xml:space="preserve"> analizy przypadków.</w:t>
      </w:r>
    </w:p>
    <w:p w:rsidR="0056541D" w:rsidRPr="00C345B2" w:rsidRDefault="0056541D" w:rsidP="0056541D">
      <w:pPr>
        <w:jc w:val="both"/>
        <w:rPr>
          <w:rFonts w:ascii="Times New Roman" w:hAnsi="Times New Roman" w:cs="Times New Roman"/>
          <w:sz w:val="24"/>
          <w:szCs w:val="24"/>
        </w:rPr>
      </w:pPr>
      <w:r w:rsidRPr="00C345B2">
        <w:rPr>
          <w:rFonts w:ascii="Times New Roman" w:hAnsi="Times New Roman" w:cs="Times New Roman"/>
          <w:sz w:val="24"/>
          <w:szCs w:val="24"/>
        </w:rPr>
        <w:t>Ewaluacja programu przeprowadzana będzie w każdym roku szkolnym przez zespół ds. Ewaluacji programu wychowawczo-profilaktycznego powołany przez dyrektora. Zadaniem Zespołu jest opracowanie planu ewaluacji, organizacja badań oraz opracowanie wyników. Z wynikami prac zespołu w formie raportu ewaluacyjnego zostanie zapoznana rada pedagogiczna.</w:t>
      </w:r>
    </w:p>
    <w:p w:rsidR="003C7E68" w:rsidRDefault="003C7E68"/>
    <w:sectPr w:rsidR="003C7E68" w:rsidSect="003C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24"/>
        <w:szCs w:val="24"/>
      </w:rPr>
    </w:lvl>
  </w:abstractNum>
  <w:abstractNum w:abstractNumId="2" w15:restartNumberingAfterBreak="0">
    <w:nsid w:val="00000003"/>
    <w:multiLevelType w:val="singleLevel"/>
    <w:tmpl w:val="FB74299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cs="Arial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FF0000"/>
        <w:sz w:val="24"/>
        <w:szCs w:val="24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7" w15:restartNumberingAfterBreak="0">
    <w:nsid w:val="00000008"/>
    <w:multiLevelType w:val="singleLevel"/>
    <w:tmpl w:val="DBC6D56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sz w:val="24"/>
        <w:szCs w:val="24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4"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0C"/>
    <w:multiLevelType w:val="singleLevel"/>
    <w:tmpl w:val="0000000C"/>
    <w:name w:val="WW8Num13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680" w:firstLine="0"/>
      </w:pPr>
      <w:rPr>
        <w:rFonts w:ascii="Symbol" w:hAnsi="Symbol" w:cs="Symbol" w:hint="default"/>
        <w:b w:val="0"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sz w:val="24"/>
        <w:szCs w:val="24"/>
      </w:rPr>
    </w:lvl>
  </w:abstractNum>
  <w:abstractNum w:abstractNumId="13" w15:restartNumberingAfterBreak="0">
    <w:nsid w:val="0000000E"/>
    <w:multiLevelType w:val="single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4" w15:restartNumberingAfterBreak="0">
    <w:nsid w:val="0000000F"/>
    <w:multiLevelType w:val="single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Arial"/>
        <w:sz w:val="24"/>
        <w:szCs w:val="24"/>
      </w:rPr>
    </w:lvl>
  </w:abstractNum>
  <w:abstractNum w:abstractNumId="15" w15:restartNumberingAfterBreak="0">
    <w:nsid w:val="00000010"/>
    <w:multiLevelType w:val="singleLevel"/>
    <w:tmpl w:val="EB48DE5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sz w:val="24"/>
        <w:szCs w:val="24"/>
      </w:rPr>
    </w:lvl>
  </w:abstractNum>
  <w:abstractNum w:abstractNumId="16" w15:restartNumberingAfterBreak="0">
    <w:nsid w:val="00000011"/>
    <w:multiLevelType w:val="singleLevel"/>
    <w:tmpl w:val="0000001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1635" w:hanging="360"/>
      </w:pPr>
      <w:rPr>
        <w:rFonts w:ascii="Symbol" w:hAnsi="Symbol" w:cs="Symbol" w:hint="default"/>
        <w:sz w:val="24"/>
        <w:szCs w:val="24"/>
      </w:rPr>
    </w:lvl>
  </w:abstractNum>
  <w:abstractNum w:abstractNumId="17" w15:restartNumberingAfterBreak="0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/>
        <w:sz w:val="24"/>
        <w:szCs w:val="24"/>
      </w:rPr>
    </w:lvl>
  </w:abstractNum>
  <w:abstractNum w:abstractNumId="19" w15:restartNumberingAfterBreak="0">
    <w:nsid w:val="00000014"/>
    <w:multiLevelType w:val="singleLevel"/>
    <w:tmpl w:val="00000014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00000015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1" w15:restartNumberingAfterBreak="0">
    <w:nsid w:val="00000016"/>
    <w:multiLevelType w:val="singleLevel"/>
    <w:tmpl w:val="00000016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2" w15:restartNumberingAfterBreak="0">
    <w:nsid w:val="00000017"/>
    <w:multiLevelType w:val="singleLevel"/>
    <w:tmpl w:val="00000017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3" w15:restartNumberingAfterBreak="0">
    <w:nsid w:val="1C297829"/>
    <w:multiLevelType w:val="hybridMultilevel"/>
    <w:tmpl w:val="118A2C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6F506CE"/>
    <w:multiLevelType w:val="hybridMultilevel"/>
    <w:tmpl w:val="67603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3517F"/>
    <w:multiLevelType w:val="multilevel"/>
    <w:tmpl w:val="816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446DF6"/>
    <w:multiLevelType w:val="hybridMultilevel"/>
    <w:tmpl w:val="A150F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5"/>
  </w:num>
  <w:num w:numId="25">
    <w:abstractNumId w:val="24"/>
  </w:num>
  <w:num w:numId="26">
    <w:abstractNumId w:val="23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1D"/>
    <w:rsid w:val="001010AF"/>
    <w:rsid w:val="002D3228"/>
    <w:rsid w:val="002F63A5"/>
    <w:rsid w:val="0034135A"/>
    <w:rsid w:val="003C7E68"/>
    <w:rsid w:val="0056541D"/>
    <w:rsid w:val="00575172"/>
    <w:rsid w:val="005C342C"/>
    <w:rsid w:val="0066548A"/>
    <w:rsid w:val="007F37B2"/>
    <w:rsid w:val="00962DD1"/>
    <w:rsid w:val="00975872"/>
    <w:rsid w:val="00A37C03"/>
    <w:rsid w:val="00A4211A"/>
    <w:rsid w:val="00AF1ECA"/>
    <w:rsid w:val="00E70061"/>
    <w:rsid w:val="00FF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3741F-8493-4DCC-8A35-7B1306BBB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541D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56541D"/>
    <w:pPr>
      <w:ind w:left="720"/>
    </w:pPr>
  </w:style>
  <w:style w:type="paragraph" w:styleId="NormalnyWeb">
    <w:name w:val="Normal (Web)"/>
    <w:basedOn w:val="Normalny"/>
    <w:uiPriority w:val="99"/>
    <w:rsid w:val="0056541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3448</Words>
  <Characters>20690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ZS3</dc:creator>
  <cp:keywords/>
  <dc:description/>
  <cp:lastModifiedBy>Krzysztof Ślusarz</cp:lastModifiedBy>
  <cp:revision>2</cp:revision>
  <dcterms:created xsi:type="dcterms:W3CDTF">2020-10-21T10:12:00Z</dcterms:created>
  <dcterms:modified xsi:type="dcterms:W3CDTF">2020-10-21T10:12:00Z</dcterms:modified>
</cp:coreProperties>
</file>